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C39" w:rsidRDefault="00A63C39" w:rsidP="00A63C3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Príloha č. ...4......</w:t>
      </w:r>
    </w:p>
    <w:p w:rsidR="00A63C39" w:rsidRDefault="00A63C39" w:rsidP="00A63C39">
      <w:pPr>
        <w:jc w:val="center"/>
        <w:rPr>
          <w:b/>
          <w:sz w:val="28"/>
          <w:szCs w:val="28"/>
        </w:rPr>
      </w:pPr>
    </w:p>
    <w:p w:rsidR="00A63C39" w:rsidRDefault="00A63C39" w:rsidP="00A63C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 p r á v a</w:t>
      </w:r>
    </w:p>
    <w:p w:rsidR="00A63C39" w:rsidRDefault="00A63C39" w:rsidP="00A63C39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o finančnom hospodárení k 31.05.2017.</w:t>
      </w:r>
    </w:p>
    <w:p w:rsidR="00A63C39" w:rsidRDefault="00A63C39" w:rsidP="00A63C39">
      <w:pPr>
        <w:jc w:val="center"/>
        <w:rPr>
          <w:sz w:val="28"/>
          <w:szCs w:val="28"/>
        </w:rPr>
      </w:pPr>
    </w:p>
    <w:p w:rsidR="00A63C39" w:rsidRDefault="00A63C39" w:rsidP="00A63C39">
      <w:pPr>
        <w:jc w:val="center"/>
        <w:rPr>
          <w:sz w:val="28"/>
          <w:szCs w:val="28"/>
        </w:rPr>
      </w:pPr>
    </w:p>
    <w:p w:rsidR="00A63C39" w:rsidRDefault="00A63C39" w:rsidP="00A63C39">
      <w:pPr>
        <w:jc w:val="center"/>
        <w:rPr>
          <w:sz w:val="28"/>
          <w:szCs w:val="28"/>
        </w:rPr>
      </w:pPr>
    </w:p>
    <w:p w:rsidR="00A63C39" w:rsidRDefault="00A63C39" w:rsidP="00A63C39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Stav peňažných prostriedkov v pokladni:  </w:t>
      </w:r>
      <w:r>
        <w:rPr>
          <w:b/>
          <w:sz w:val="28"/>
          <w:szCs w:val="28"/>
        </w:rPr>
        <w:t xml:space="preserve">                                    250,49 €.</w:t>
      </w:r>
    </w:p>
    <w:p w:rsidR="00A63C39" w:rsidRDefault="00A63C39" w:rsidP="00A63C39">
      <w:pPr>
        <w:rPr>
          <w:sz w:val="28"/>
          <w:szCs w:val="28"/>
        </w:rPr>
      </w:pPr>
      <w:r>
        <w:rPr>
          <w:sz w:val="28"/>
          <w:szCs w:val="28"/>
        </w:rPr>
        <w:t xml:space="preserve">Stav peňažných prostriedkov na BÚ v SLSP:                          </w:t>
      </w:r>
      <w:r>
        <w:rPr>
          <w:b/>
          <w:sz w:val="28"/>
          <w:szCs w:val="28"/>
        </w:rPr>
        <w:t>140 814,36 €.</w:t>
      </w:r>
      <w:r>
        <w:rPr>
          <w:sz w:val="28"/>
          <w:szCs w:val="28"/>
        </w:rPr>
        <w:t xml:space="preserve">    </w:t>
      </w:r>
    </w:p>
    <w:p w:rsidR="00A63C39" w:rsidRDefault="00A63C39" w:rsidP="00A63C39">
      <w:pPr>
        <w:rPr>
          <w:sz w:val="28"/>
          <w:szCs w:val="28"/>
        </w:rPr>
      </w:pPr>
      <w:r>
        <w:rPr>
          <w:sz w:val="28"/>
          <w:szCs w:val="28"/>
        </w:rPr>
        <w:t xml:space="preserve">Pohľadávky z obchodného styku:                                              </w:t>
      </w:r>
      <w:r>
        <w:rPr>
          <w:b/>
          <w:sz w:val="28"/>
          <w:szCs w:val="28"/>
        </w:rPr>
        <w:t>13 866,96 €.</w:t>
      </w:r>
    </w:p>
    <w:p w:rsidR="00A63C39" w:rsidRDefault="00A63C39" w:rsidP="00A63C39">
      <w:pPr>
        <w:rPr>
          <w:b/>
          <w:sz w:val="28"/>
          <w:szCs w:val="28"/>
        </w:rPr>
      </w:pPr>
      <w:r>
        <w:rPr>
          <w:sz w:val="28"/>
          <w:szCs w:val="28"/>
        </w:rPr>
        <w:t>Záväzky z obchodného styku</w:t>
      </w:r>
      <w:r>
        <w:rPr>
          <w:b/>
          <w:sz w:val="28"/>
          <w:szCs w:val="28"/>
        </w:rPr>
        <w:t>:                                                        1 737,40 €.</w:t>
      </w:r>
    </w:p>
    <w:p w:rsidR="00A63C39" w:rsidRDefault="00A63C39" w:rsidP="00A63C3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Hospodársky výsledok:                                                             103 392,65 €.   </w:t>
      </w:r>
    </w:p>
    <w:p w:rsidR="00A63C39" w:rsidRDefault="00A63C39" w:rsidP="00A63C39">
      <w:pPr>
        <w:rPr>
          <w:b/>
          <w:sz w:val="28"/>
          <w:szCs w:val="28"/>
        </w:rPr>
      </w:pPr>
    </w:p>
    <w:p w:rsidR="00A63C39" w:rsidRDefault="00A63C39" w:rsidP="00A63C39">
      <w:pPr>
        <w:rPr>
          <w:b/>
          <w:sz w:val="28"/>
          <w:szCs w:val="28"/>
        </w:rPr>
      </w:pPr>
    </w:p>
    <w:p w:rsidR="00A63C39" w:rsidRDefault="00A63C39" w:rsidP="00A63C39">
      <w:pPr>
        <w:rPr>
          <w:b/>
          <w:sz w:val="28"/>
          <w:szCs w:val="28"/>
        </w:rPr>
      </w:pPr>
    </w:p>
    <w:p w:rsidR="00A63C39" w:rsidRDefault="00A63C39" w:rsidP="00A63C39">
      <w:pPr>
        <w:rPr>
          <w:b/>
          <w:sz w:val="28"/>
          <w:szCs w:val="28"/>
        </w:rPr>
      </w:pPr>
    </w:p>
    <w:p w:rsidR="00A63C39" w:rsidRDefault="00A63C39" w:rsidP="00A63C39">
      <w:pPr>
        <w:rPr>
          <w:b/>
          <w:sz w:val="28"/>
          <w:szCs w:val="28"/>
        </w:rPr>
      </w:pPr>
      <w:r>
        <w:rPr>
          <w:sz w:val="28"/>
          <w:szCs w:val="28"/>
        </w:rPr>
        <w:t>V Dlhej nad Oravou, 21.06.2017</w:t>
      </w:r>
    </w:p>
    <w:p w:rsidR="00A63C39" w:rsidRDefault="00A63C39" w:rsidP="00A63C39">
      <w:pPr>
        <w:rPr>
          <w:b/>
          <w:sz w:val="28"/>
          <w:szCs w:val="28"/>
        </w:rPr>
      </w:pPr>
    </w:p>
    <w:p w:rsidR="00A63C39" w:rsidRDefault="00A63C39" w:rsidP="00A63C39">
      <w:pPr>
        <w:rPr>
          <w:b/>
          <w:sz w:val="28"/>
          <w:szCs w:val="28"/>
        </w:rPr>
      </w:pPr>
    </w:p>
    <w:p w:rsidR="00A63C39" w:rsidRDefault="00A63C39" w:rsidP="00A63C39">
      <w:pPr>
        <w:rPr>
          <w:sz w:val="28"/>
          <w:szCs w:val="28"/>
        </w:rPr>
      </w:pPr>
      <w:r>
        <w:rPr>
          <w:sz w:val="28"/>
          <w:szCs w:val="28"/>
        </w:rPr>
        <w:t xml:space="preserve">Vypracovala: </w:t>
      </w:r>
      <w:proofErr w:type="spellStart"/>
      <w:r>
        <w:rPr>
          <w:sz w:val="28"/>
          <w:szCs w:val="28"/>
        </w:rPr>
        <w:t>Kurčinková</w:t>
      </w:r>
      <w:proofErr w:type="spellEnd"/>
      <w:r>
        <w:rPr>
          <w:b/>
          <w:sz w:val="28"/>
          <w:szCs w:val="28"/>
        </w:rPr>
        <w:t xml:space="preserve">  - </w:t>
      </w:r>
      <w:r>
        <w:rPr>
          <w:sz w:val="28"/>
          <w:szCs w:val="28"/>
        </w:rPr>
        <w:t>účtovník SUPS</w:t>
      </w:r>
      <w:r>
        <w:rPr>
          <w:b/>
          <w:sz w:val="28"/>
          <w:szCs w:val="28"/>
        </w:rPr>
        <w:t xml:space="preserve">           </w:t>
      </w:r>
    </w:p>
    <w:p w:rsidR="00A63C39" w:rsidRDefault="00A63C39" w:rsidP="00A63C39">
      <w:pPr>
        <w:rPr>
          <w:sz w:val="28"/>
          <w:szCs w:val="28"/>
        </w:rPr>
      </w:pPr>
    </w:p>
    <w:p w:rsidR="00A63C39" w:rsidRDefault="00A63C39" w:rsidP="00A63C39">
      <w:pPr>
        <w:rPr>
          <w:sz w:val="28"/>
          <w:szCs w:val="28"/>
        </w:rPr>
      </w:pPr>
    </w:p>
    <w:p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A63C39"/>
    <w:rsid w:val="00053E3A"/>
    <w:rsid w:val="001762BB"/>
    <w:rsid w:val="0032260D"/>
    <w:rsid w:val="00A63C39"/>
    <w:rsid w:val="00B1072D"/>
    <w:rsid w:val="00F31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63C3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0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2017-06-27T06:14:00Z</dcterms:created>
  <dcterms:modified xsi:type="dcterms:W3CDTF">2017-06-27T06:15:00Z</dcterms:modified>
</cp:coreProperties>
</file>