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5DE0" w:rsidRDefault="003A5DE0" w:rsidP="003A5DE0">
      <w:pPr>
        <w:jc w:val="center"/>
        <w:outlineLvl w:val="0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Spolok urbáru pozemkové spoločenstvo Dlhá nad Oravou</w:t>
      </w:r>
      <w:r>
        <w:rPr>
          <w:sz w:val="36"/>
          <w:szCs w:val="36"/>
          <w:u w:val="single"/>
        </w:rPr>
        <w:t xml:space="preserve"> </w:t>
      </w:r>
      <w:r>
        <w:rPr>
          <w:sz w:val="32"/>
          <w:szCs w:val="32"/>
          <w:u w:val="single"/>
        </w:rPr>
        <w:t>č. 455</w:t>
      </w:r>
    </w:p>
    <w:p w:rsidR="003A5DE0" w:rsidRDefault="003A5DE0" w:rsidP="00D2126A">
      <w:pPr>
        <w:outlineLvl w:val="0"/>
        <w:rPr>
          <w:sz w:val="32"/>
          <w:szCs w:val="32"/>
        </w:rPr>
      </w:pPr>
    </w:p>
    <w:p w:rsidR="003A5DE0" w:rsidRDefault="003A5DE0" w:rsidP="003A5DE0">
      <w:pPr>
        <w:jc w:val="left"/>
        <w:rPr>
          <w:rFonts w:ascii="Arial" w:hAnsi="Arial" w:cs="Arial"/>
        </w:rPr>
      </w:pPr>
    </w:p>
    <w:p w:rsidR="003A5DE0" w:rsidRDefault="003A5DE0" w:rsidP="003A5DE0">
      <w:pPr>
        <w:jc w:val="center"/>
        <w:rPr>
          <w:rFonts w:ascii="Arial" w:hAnsi="Arial" w:cs="Arial"/>
        </w:rPr>
      </w:pPr>
    </w:p>
    <w:p w:rsidR="003A5DE0" w:rsidRDefault="00D2126A" w:rsidP="003A5DE0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Vyhlasuje </w:t>
      </w:r>
      <w:r w:rsidR="003A5DE0">
        <w:rPr>
          <w:rFonts w:ascii="Arial" w:hAnsi="Arial" w:cs="Arial"/>
          <w:sz w:val="40"/>
          <w:szCs w:val="40"/>
        </w:rPr>
        <w:t>obchodnú verejnú súťaž</w:t>
      </w:r>
    </w:p>
    <w:p w:rsidR="003A5DE0" w:rsidRDefault="003A5DE0" w:rsidP="003A5DE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na </w:t>
      </w:r>
      <w:r w:rsidR="00D2126A">
        <w:rPr>
          <w:rFonts w:ascii="Arial" w:hAnsi="Arial" w:cs="Arial"/>
          <w:sz w:val="28"/>
          <w:szCs w:val="28"/>
        </w:rPr>
        <w:t>predaj dreva po skladoch</w:t>
      </w: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1. Vyhlasovateľ: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>SUPS Dlhá nad Oravou č.455, 02755 Dlhá nad Oravou</w:t>
      </w:r>
    </w:p>
    <w:p w:rsidR="003A5DE0" w:rsidRDefault="001A0DE9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</w:t>
      </w:r>
      <w:r w:rsidR="00872F54">
        <w:rPr>
          <w:rFonts w:ascii="Arial" w:hAnsi="Arial" w:cs="Arial"/>
          <w:szCs w:val="24"/>
        </w:rPr>
        <w:t xml:space="preserve">  IČO</w:t>
      </w:r>
      <w:r>
        <w:rPr>
          <w:rFonts w:ascii="Arial" w:hAnsi="Arial" w:cs="Arial"/>
          <w:szCs w:val="24"/>
        </w:rPr>
        <w:t>: 14224747</w:t>
      </w:r>
      <w:r w:rsidR="00760B98">
        <w:rPr>
          <w:rFonts w:ascii="Arial" w:hAnsi="Arial" w:cs="Arial"/>
          <w:szCs w:val="24"/>
        </w:rPr>
        <w:t xml:space="preserve">  IČDPH : SK</w:t>
      </w:r>
      <w:r w:rsidR="00872F54">
        <w:rPr>
          <w:rFonts w:ascii="Arial" w:hAnsi="Arial" w:cs="Arial"/>
          <w:szCs w:val="24"/>
        </w:rPr>
        <w:t>2020562093</w:t>
      </w:r>
    </w:p>
    <w:p w:rsidR="003A5DE0" w:rsidRDefault="003A5DE0" w:rsidP="003A5DE0">
      <w:pPr>
        <w:jc w:val="left"/>
        <w:outlineLvl w:val="0"/>
        <w:rPr>
          <w:rFonts w:ascii="Helvetica" w:hAnsi="Helvetica" w:cs="Helvetica"/>
          <w:color w:val="333333"/>
          <w:shd w:val="clear" w:color="auto" w:fill="FFFFFF"/>
        </w:rPr>
      </w:pPr>
      <w:r>
        <w:rPr>
          <w:rFonts w:ascii="Arial" w:hAnsi="Arial" w:cs="Arial"/>
          <w:sz w:val="28"/>
          <w:szCs w:val="28"/>
        </w:rPr>
        <w:t>2. Predmet súťaže:</w:t>
      </w:r>
      <w:r>
        <w:rPr>
          <w:rFonts w:ascii="Helvetica" w:hAnsi="Helvetica" w:cs="Helvetica"/>
          <w:color w:val="333333"/>
          <w:shd w:val="clear" w:color="auto" w:fill="FFFFFF"/>
        </w:rPr>
        <w:t xml:space="preserve"> </w:t>
      </w:r>
    </w:p>
    <w:p w:rsidR="003A5DE0" w:rsidRDefault="003A5DE0" w:rsidP="003A5DE0">
      <w:pPr>
        <w:jc w:val="left"/>
        <w:rPr>
          <w:rFonts w:ascii="Arial" w:hAnsi="Arial" w:cs="Arial"/>
        </w:rPr>
      </w:pPr>
      <w:r>
        <w:rPr>
          <w:rFonts w:ascii="Helvetica" w:hAnsi="Helvetica" w:cs="Helvetica"/>
          <w:color w:val="333333"/>
          <w:shd w:val="clear" w:color="auto" w:fill="FFFFFF"/>
        </w:rPr>
        <w:t xml:space="preserve">     </w:t>
      </w:r>
      <w:r>
        <w:rPr>
          <w:rFonts w:ascii="Arial" w:hAnsi="Arial" w:cs="Arial"/>
        </w:rPr>
        <w:t>Predmetom predaja je drevná hmota nachádzajúca sa v </w:t>
      </w:r>
      <w:proofErr w:type="spellStart"/>
      <w:r>
        <w:rPr>
          <w:rFonts w:ascii="Arial" w:hAnsi="Arial" w:cs="Arial"/>
        </w:rPr>
        <w:t>k.ú</w:t>
      </w:r>
      <w:proofErr w:type="spellEnd"/>
      <w:r>
        <w:rPr>
          <w:rFonts w:ascii="Arial" w:hAnsi="Arial" w:cs="Arial"/>
        </w:rPr>
        <w:t>. Dlhá nad Oravou.</w:t>
      </w:r>
      <w:r>
        <w:rPr>
          <w:rFonts w:ascii="Arial" w:hAnsi="Arial" w:cs="Arial"/>
          <w:sz w:val="28"/>
          <w:szCs w:val="28"/>
        </w:rPr>
        <w:t xml:space="preserve"> </w:t>
      </w: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 Miesto realizácie a základné informácie:</w:t>
      </w:r>
    </w:p>
    <w:p w:rsidR="003A5DE0" w:rsidRDefault="003A5DE0" w:rsidP="003A5DE0">
      <w:pPr>
        <w:jc w:val="left"/>
        <w:rPr>
          <w:rFonts w:ascii="Arial" w:hAnsi="Arial" w:cs="Arial"/>
          <w:szCs w:val="24"/>
          <w:vertAlign w:val="superscript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>Drevoskl</w:t>
      </w:r>
      <w:r w:rsidR="00717EBC">
        <w:rPr>
          <w:rFonts w:ascii="Arial" w:hAnsi="Arial" w:cs="Arial"/>
          <w:szCs w:val="24"/>
        </w:rPr>
        <w:t xml:space="preserve">ad: </w:t>
      </w:r>
    </w:p>
    <w:p w:rsidR="009E6CFB" w:rsidRPr="00EA69B2" w:rsidRDefault="00EA69B2" w:rsidP="003A5DE0">
      <w:pPr>
        <w:jc w:val="left"/>
        <w:rPr>
          <w:rFonts w:ascii="Arial" w:hAnsi="Arial" w:cs="Arial"/>
          <w:szCs w:val="24"/>
          <w:vertAlign w:val="superscript"/>
        </w:rPr>
      </w:pPr>
      <w:r>
        <w:rPr>
          <w:rFonts w:ascii="Arial" w:hAnsi="Arial" w:cs="Arial"/>
          <w:szCs w:val="24"/>
          <w:vertAlign w:val="superscript"/>
        </w:rPr>
        <w:t xml:space="preserve">                                     </w:t>
      </w:r>
      <w:r w:rsidR="00717EBC">
        <w:rPr>
          <w:rFonts w:ascii="Arial" w:hAnsi="Arial" w:cs="Arial"/>
          <w:szCs w:val="24"/>
        </w:rPr>
        <w:t>1</w:t>
      </w:r>
      <w:r w:rsidR="000D7CF9">
        <w:rPr>
          <w:rFonts w:ascii="Arial" w:hAnsi="Arial" w:cs="Arial"/>
          <w:szCs w:val="24"/>
        </w:rPr>
        <w:t xml:space="preserve">. </w:t>
      </w:r>
      <w:r w:rsidR="008E2B98">
        <w:rPr>
          <w:rFonts w:ascii="Arial" w:hAnsi="Arial" w:cs="Arial"/>
          <w:szCs w:val="24"/>
        </w:rPr>
        <w:t xml:space="preserve">Magura   </w:t>
      </w:r>
      <w:r w:rsidR="00D64A40">
        <w:rPr>
          <w:rFonts w:ascii="Arial" w:hAnsi="Arial" w:cs="Arial"/>
          <w:szCs w:val="24"/>
        </w:rPr>
        <w:t xml:space="preserve">            </w:t>
      </w:r>
      <w:r w:rsidR="00634CFC">
        <w:rPr>
          <w:rFonts w:ascii="Arial" w:hAnsi="Arial" w:cs="Arial"/>
          <w:szCs w:val="24"/>
        </w:rPr>
        <w:t xml:space="preserve">   </w:t>
      </w:r>
      <w:r w:rsidR="00C33E97">
        <w:rPr>
          <w:rFonts w:ascii="Arial" w:hAnsi="Arial" w:cs="Arial"/>
          <w:szCs w:val="24"/>
        </w:rPr>
        <w:t xml:space="preserve"> </w:t>
      </w:r>
      <w:r w:rsidR="000D7CF9">
        <w:rPr>
          <w:rFonts w:ascii="Arial" w:hAnsi="Arial" w:cs="Arial"/>
          <w:szCs w:val="24"/>
        </w:rPr>
        <w:t xml:space="preserve">                   </w:t>
      </w:r>
      <w:r w:rsidR="00F01F6B">
        <w:rPr>
          <w:rFonts w:ascii="Arial" w:hAnsi="Arial" w:cs="Arial"/>
          <w:szCs w:val="24"/>
        </w:rPr>
        <w:t>cca</w:t>
      </w:r>
      <w:r w:rsidR="00C33E97">
        <w:rPr>
          <w:rFonts w:ascii="Arial" w:hAnsi="Arial" w:cs="Arial"/>
          <w:szCs w:val="24"/>
        </w:rPr>
        <w:t xml:space="preserve">. </w:t>
      </w:r>
      <w:r w:rsidR="000D7CF9">
        <w:rPr>
          <w:rFonts w:ascii="Arial" w:hAnsi="Arial" w:cs="Arial"/>
          <w:szCs w:val="24"/>
        </w:rPr>
        <w:t>300</w:t>
      </w:r>
      <w:r w:rsidR="00C33E97">
        <w:rPr>
          <w:rFonts w:ascii="Arial" w:hAnsi="Arial" w:cs="Arial"/>
          <w:szCs w:val="24"/>
        </w:rPr>
        <w:t xml:space="preserve"> m</w:t>
      </w:r>
      <w:r>
        <w:rPr>
          <w:rFonts w:ascii="Arial" w:hAnsi="Arial" w:cs="Arial"/>
          <w:szCs w:val="24"/>
          <w:vertAlign w:val="superscript"/>
        </w:rPr>
        <w:t>3</w:t>
      </w:r>
    </w:p>
    <w:p w:rsidR="00EA69B2" w:rsidRDefault="00717EBC" w:rsidP="000D7CF9">
      <w:pPr>
        <w:jc w:val="left"/>
        <w:rPr>
          <w:rFonts w:ascii="Arial" w:hAnsi="Arial" w:cs="Arial"/>
          <w:szCs w:val="24"/>
          <w:vertAlign w:val="superscript"/>
        </w:rPr>
      </w:pPr>
      <w:r>
        <w:rPr>
          <w:rFonts w:ascii="Arial" w:hAnsi="Arial" w:cs="Arial"/>
          <w:szCs w:val="24"/>
        </w:rPr>
        <w:t xml:space="preserve">                         2</w:t>
      </w:r>
      <w:r w:rsidR="000D7CF9">
        <w:rPr>
          <w:rFonts w:ascii="Arial" w:hAnsi="Arial" w:cs="Arial"/>
          <w:szCs w:val="24"/>
        </w:rPr>
        <w:t xml:space="preserve">. </w:t>
      </w:r>
      <w:r w:rsidR="008E2B98">
        <w:rPr>
          <w:rFonts w:ascii="Arial" w:hAnsi="Arial" w:cs="Arial"/>
          <w:szCs w:val="24"/>
        </w:rPr>
        <w:t xml:space="preserve">Makovisko      </w:t>
      </w:r>
      <w:r w:rsidR="009E6CFB">
        <w:rPr>
          <w:rFonts w:ascii="Arial" w:hAnsi="Arial" w:cs="Arial"/>
          <w:szCs w:val="24"/>
        </w:rPr>
        <w:t xml:space="preserve">         </w:t>
      </w:r>
      <w:r w:rsidR="00AC040E">
        <w:rPr>
          <w:rFonts w:ascii="Arial" w:hAnsi="Arial" w:cs="Arial"/>
          <w:szCs w:val="24"/>
        </w:rPr>
        <w:t xml:space="preserve"> </w:t>
      </w:r>
      <w:r w:rsidR="000D7CF9">
        <w:rPr>
          <w:rFonts w:ascii="Arial" w:hAnsi="Arial" w:cs="Arial"/>
          <w:szCs w:val="24"/>
        </w:rPr>
        <w:t xml:space="preserve">               </w:t>
      </w:r>
      <w:r w:rsidR="00D64A40">
        <w:rPr>
          <w:rFonts w:ascii="Arial" w:hAnsi="Arial" w:cs="Arial"/>
          <w:szCs w:val="24"/>
        </w:rPr>
        <w:t xml:space="preserve">  </w:t>
      </w:r>
      <w:r w:rsidR="000D7CF9">
        <w:rPr>
          <w:rFonts w:ascii="Arial" w:hAnsi="Arial" w:cs="Arial"/>
          <w:szCs w:val="24"/>
        </w:rPr>
        <w:t xml:space="preserve">cca. </w:t>
      </w:r>
      <w:r w:rsidR="008E2B98">
        <w:rPr>
          <w:rFonts w:ascii="Arial" w:hAnsi="Arial" w:cs="Arial"/>
          <w:szCs w:val="24"/>
        </w:rPr>
        <w:t>125</w:t>
      </w:r>
      <w:r w:rsidR="000D7CF9">
        <w:rPr>
          <w:rFonts w:ascii="Arial" w:hAnsi="Arial" w:cs="Arial"/>
          <w:szCs w:val="24"/>
        </w:rPr>
        <w:t xml:space="preserve"> m</w:t>
      </w:r>
      <w:r w:rsidR="000D7CF9">
        <w:rPr>
          <w:rFonts w:ascii="Arial" w:hAnsi="Arial" w:cs="Arial"/>
          <w:szCs w:val="24"/>
          <w:vertAlign w:val="superscript"/>
        </w:rPr>
        <w:t>3</w:t>
      </w:r>
    </w:p>
    <w:p w:rsidR="008E2B98" w:rsidRPr="00697116" w:rsidRDefault="008E2B98" w:rsidP="000D7CF9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  <w:vertAlign w:val="superscript"/>
        </w:rPr>
        <w:t xml:space="preserve">                                      </w:t>
      </w:r>
      <w:r>
        <w:rPr>
          <w:rFonts w:ascii="Arial" w:hAnsi="Arial" w:cs="Arial"/>
          <w:szCs w:val="24"/>
        </w:rPr>
        <w:t xml:space="preserve">3. </w:t>
      </w:r>
      <w:proofErr w:type="spellStart"/>
      <w:r>
        <w:rPr>
          <w:rFonts w:ascii="Arial" w:hAnsi="Arial" w:cs="Arial"/>
          <w:szCs w:val="24"/>
        </w:rPr>
        <w:t>Migrovka</w:t>
      </w:r>
      <w:proofErr w:type="spellEnd"/>
      <w:r>
        <w:rPr>
          <w:rFonts w:ascii="Arial" w:hAnsi="Arial" w:cs="Arial"/>
          <w:szCs w:val="24"/>
        </w:rPr>
        <w:t xml:space="preserve">                                   cca. 5</w:t>
      </w:r>
      <w:r w:rsidR="00697116">
        <w:rPr>
          <w:rFonts w:ascii="Arial" w:hAnsi="Arial" w:cs="Arial"/>
          <w:szCs w:val="24"/>
        </w:rPr>
        <w:t>6</w:t>
      </w:r>
      <w:r>
        <w:rPr>
          <w:rFonts w:ascii="Arial" w:hAnsi="Arial" w:cs="Arial"/>
          <w:szCs w:val="24"/>
        </w:rPr>
        <w:t>0 m</w:t>
      </w:r>
      <w:r>
        <w:rPr>
          <w:rFonts w:ascii="Arial" w:hAnsi="Arial" w:cs="Arial"/>
          <w:szCs w:val="24"/>
          <w:vertAlign w:val="superscript"/>
        </w:rPr>
        <w:t>3</w:t>
      </w:r>
    </w:p>
    <w:p w:rsidR="007746A4" w:rsidRPr="00634CFC" w:rsidRDefault="00634CFC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        </w:t>
      </w:r>
    </w:p>
    <w:p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3.  Podmienky súťaže: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Verejnej obchodnej súťaže sa môže zúčastniť právnická alebo fyzická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osoba</w:t>
      </w:r>
      <w:r w:rsidR="008D76C7">
        <w:rPr>
          <w:rFonts w:ascii="Arial" w:hAnsi="Arial" w:cs="Arial"/>
          <w:szCs w:val="24"/>
        </w:rPr>
        <w:t>,</w:t>
      </w:r>
      <w:r>
        <w:rPr>
          <w:rFonts w:ascii="Arial" w:hAnsi="Arial" w:cs="Arial"/>
          <w:szCs w:val="24"/>
        </w:rPr>
        <w:t xml:space="preserve"> ktorá má na d</w:t>
      </w:r>
      <w:r w:rsidR="008D76C7">
        <w:rPr>
          <w:rFonts w:ascii="Arial" w:hAnsi="Arial" w:cs="Arial"/>
          <w:szCs w:val="24"/>
        </w:rPr>
        <w:t>anú obchodnú činnosť oprávnenie</w:t>
      </w:r>
      <w:r>
        <w:rPr>
          <w:rFonts w:ascii="Arial" w:hAnsi="Arial" w:cs="Arial"/>
          <w:szCs w:val="24"/>
        </w:rPr>
        <w:t xml:space="preserve"> alebo má plnú právnu moc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takú osobu zastupovať. Kritérium pre hodnotenie súťažných návrhov bude cena.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Víťazom súťaže sa stane uchádzač, ktorého ponuka dosiahne najvyššiu  cenu za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technickú jednotku (m3).Tovar sa predáva po jednotlivých drevoskladoch.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Výsledky súťaže budú zverejnené na webovej stránke SUPS do 5 dní od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vyhodnotenia.</w:t>
      </w:r>
    </w:p>
    <w:p w:rsidR="00CA243B" w:rsidRDefault="00CA243B" w:rsidP="003A5DE0">
      <w:pPr>
        <w:jc w:val="left"/>
        <w:rPr>
          <w:rFonts w:ascii="Arial" w:hAnsi="Arial" w:cs="Arial"/>
          <w:szCs w:val="24"/>
        </w:rPr>
      </w:pPr>
    </w:p>
    <w:p w:rsidR="003A5DE0" w:rsidRDefault="003A5DE0" w:rsidP="003A5DE0">
      <w:pPr>
        <w:jc w:val="left"/>
        <w:outlineLvl w:val="0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>4. Termín a spôsob podávanie ponúk:</w:t>
      </w:r>
    </w:p>
    <w:p w:rsidR="008D76C7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Ponuky sa podávajú písomne v zalepenej obálke označenej heslom </w:t>
      </w:r>
    </w:p>
    <w:p w:rsidR="008D76C7" w:rsidRDefault="003A5DE0" w:rsidP="008D76C7">
      <w:p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„ Obchodná    verejná súťaž – neotvárať“</w:t>
      </w:r>
    </w:p>
    <w:p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</w:t>
      </w:r>
      <w:r w:rsidR="003A5DE0">
        <w:rPr>
          <w:rFonts w:ascii="Arial" w:hAnsi="Arial" w:cs="Arial"/>
          <w:szCs w:val="24"/>
        </w:rPr>
        <w:t xml:space="preserve">Záujemca do ponuky napíše názov a adresu   obchodného mena. Ďalej priloží </w:t>
      </w:r>
      <w:r>
        <w:rPr>
          <w:rFonts w:ascii="Arial" w:hAnsi="Arial" w:cs="Arial"/>
          <w:szCs w:val="24"/>
        </w:rPr>
        <w:t xml:space="preserve">  </w:t>
      </w:r>
    </w:p>
    <w:p w:rsidR="008D76C7" w:rsidRDefault="008D76C7" w:rsidP="003A5DE0">
      <w:pPr>
        <w:jc w:val="left"/>
        <w:rPr>
          <w:rFonts w:ascii="Arial" w:hAnsi="Arial" w:cs="Arial"/>
          <w:szCs w:val="24"/>
        </w:rPr>
      </w:pPr>
    </w:p>
    <w:p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</w:t>
      </w:r>
      <w:r w:rsidR="003A5DE0">
        <w:rPr>
          <w:rFonts w:ascii="Arial" w:hAnsi="Arial" w:cs="Arial"/>
          <w:szCs w:val="24"/>
        </w:rPr>
        <w:t>fotokópiu ak</w:t>
      </w:r>
      <w:r>
        <w:rPr>
          <w:rFonts w:ascii="Arial" w:hAnsi="Arial" w:cs="Arial"/>
          <w:szCs w:val="24"/>
        </w:rPr>
        <w:t>tuálneho živnostenského listu,</w:t>
      </w:r>
      <w:r w:rsidR="003A5DE0">
        <w:rPr>
          <w:rFonts w:ascii="Arial" w:hAnsi="Arial" w:cs="Arial"/>
          <w:szCs w:val="24"/>
        </w:rPr>
        <w:t xml:space="preserve">  v prípade zastupovania druhou osobou </w:t>
      </w:r>
      <w:r>
        <w:rPr>
          <w:rFonts w:ascii="Arial" w:hAnsi="Arial" w:cs="Arial"/>
          <w:szCs w:val="24"/>
        </w:rPr>
        <w:t xml:space="preserve">  </w:t>
      </w:r>
    </w:p>
    <w:p w:rsidR="003A5DE0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t xml:space="preserve"> </w:t>
      </w:r>
      <w:r w:rsidR="003A5DE0">
        <w:rPr>
          <w:rFonts w:ascii="Arial" w:hAnsi="Arial" w:cs="Arial"/>
          <w:szCs w:val="24"/>
        </w:rPr>
        <w:t xml:space="preserve">fotokópiu overeného plnomocenstva.    </w:t>
      </w:r>
    </w:p>
    <w:p w:rsidR="00CA243B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Ďalej napíš</w:t>
      </w:r>
      <w:r w:rsidR="008D76C7">
        <w:rPr>
          <w:rFonts w:ascii="Arial" w:hAnsi="Arial" w:cs="Arial"/>
          <w:szCs w:val="24"/>
        </w:rPr>
        <w:t xml:space="preserve">e ním navrhovanú cenovú ponuku </w:t>
      </w:r>
      <w:r>
        <w:rPr>
          <w:rFonts w:ascii="Arial" w:hAnsi="Arial" w:cs="Arial"/>
          <w:szCs w:val="24"/>
        </w:rPr>
        <w:t xml:space="preserve">(eur bez DPH) </w:t>
      </w:r>
      <w:r w:rsidR="00BC61C5">
        <w:rPr>
          <w:rFonts w:ascii="Arial" w:hAnsi="Arial" w:cs="Arial"/>
          <w:szCs w:val="24"/>
        </w:rPr>
        <w:t>za mernú</w:t>
      </w:r>
      <w:r w:rsidR="008D76C7">
        <w:rPr>
          <w:rFonts w:ascii="Arial" w:hAnsi="Arial" w:cs="Arial"/>
          <w:szCs w:val="24"/>
        </w:rPr>
        <w:t xml:space="preserve">   </w:t>
      </w:r>
      <w:r w:rsidR="006931BA">
        <w:rPr>
          <w:rFonts w:ascii="Arial" w:hAnsi="Arial" w:cs="Arial"/>
          <w:szCs w:val="24"/>
        </w:rPr>
        <w:t xml:space="preserve">      </w:t>
      </w:r>
      <w:r w:rsidR="008D76C7">
        <w:rPr>
          <w:rFonts w:ascii="Arial" w:hAnsi="Arial" w:cs="Arial"/>
          <w:szCs w:val="24"/>
        </w:rPr>
        <w:t>je</w:t>
      </w:r>
      <w:r>
        <w:rPr>
          <w:rFonts w:ascii="Arial" w:hAnsi="Arial" w:cs="Arial"/>
          <w:szCs w:val="24"/>
        </w:rPr>
        <w:t>dnotku(m3).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Ponuky je možné podať len do </w:t>
      </w:r>
      <w:r w:rsidR="002C6D1E">
        <w:rPr>
          <w:rFonts w:ascii="Arial" w:hAnsi="Arial" w:cs="Arial"/>
          <w:szCs w:val="24"/>
        </w:rPr>
        <w:t>12</w:t>
      </w:r>
      <w:bookmarkStart w:id="0" w:name="_GoBack"/>
      <w:bookmarkEnd w:id="0"/>
      <w:r w:rsidR="00D5154E">
        <w:rPr>
          <w:rFonts w:ascii="Arial" w:hAnsi="Arial" w:cs="Arial"/>
          <w:szCs w:val="24"/>
        </w:rPr>
        <w:t>.</w:t>
      </w:r>
      <w:r w:rsidR="008E2B98">
        <w:rPr>
          <w:rFonts w:ascii="Arial" w:hAnsi="Arial" w:cs="Arial"/>
          <w:szCs w:val="24"/>
        </w:rPr>
        <w:t>02</w:t>
      </w:r>
      <w:r w:rsidR="002710A8">
        <w:rPr>
          <w:rFonts w:ascii="Arial" w:hAnsi="Arial" w:cs="Arial"/>
          <w:szCs w:val="24"/>
        </w:rPr>
        <w:t>.</w:t>
      </w:r>
      <w:r w:rsidR="00F01F6B">
        <w:rPr>
          <w:rFonts w:ascii="Arial" w:hAnsi="Arial" w:cs="Arial"/>
          <w:color w:val="000000" w:themeColor="text1"/>
          <w:szCs w:val="24"/>
        </w:rPr>
        <w:t>201</w:t>
      </w:r>
      <w:r w:rsidR="008E2B98">
        <w:rPr>
          <w:rFonts w:ascii="Arial" w:hAnsi="Arial" w:cs="Arial"/>
          <w:color w:val="000000" w:themeColor="text1"/>
          <w:szCs w:val="24"/>
        </w:rPr>
        <w:t>8</w:t>
      </w:r>
      <w:r>
        <w:rPr>
          <w:rFonts w:ascii="Arial" w:hAnsi="Arial" w:cs="Arial"/>
          <w:szCs w:val="24"/>
        </w:rPr>
        <w:t xml:space="preserve"> a to poštou  alebo osobne na adrese  SUPS Dlhá nad Oravou č.</w:t>
      </w:r>
      <w:r w:rsidRPr="00D5154E">
        <w:rPr>
          <w:rFonts w:ascii="Arial" w:hAnsi="Arial" w:cs="Arial"/>
          <w:color w:val="000000" w:themeColor="text1"/>
          <w:szCs w:val="24"/>
        </w:rPr>
        <w:t>455</w:t>
      </w:r>
      <w:r w:rsidR="00F72961">
        <w:rPr>
          <w:rFonts w:ascii="Arial" w:hAnsi="Arial" w:cs="Arial"/>
          <w:color w:val="000000" w:themeColor="text1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 02755 Dlhá nad Oravou. </w:t>
      </w: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5. Ponuky ktoré nebudú akceptované: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Ponuky podané po stanovenom termíne.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Ak záujemca podá viac ako jednu ponuku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Nekompletná alebo zle vypísaná ponuka</w:t>
      </w: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2710A8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 Osobné obhliadky dreva: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Osobné o</w:t>
      </w:r>
      <w:r w:rsidR="00F01F6B">
        <w:rPr>
          <w:rFonts w:ascii="Arial" w:hAnsi="Arial" w:cs="Arial"/>
          <w:szCs w:val="24"/>
        </w:rPr>
        <w:t>bhliadky budú možné v termínoch :</w:t>
      </w:r>
      <w:r>
        <w:rPr>
          <w:rFonts w:ascii="Arial" w:hAnsi="Arial" w:cs="Arial"/>
          <w:szCs w:val="24"/>
        </w:rPr>
        <w:t xml:space="preserve"> </w:t>
      </w:r>
      <w:r w:rsidRPr="00D5154E">
        <w:rPr>
          <w:rFonts w:ascii="Arial" w:hAnsi="Arial" w:cs="Arial"/>
          <w:color w:val="000000" w:themeColor="text1"/>
          <w:szCs w:val="24"/>
        </w:rPr>
        <w:t>operatívne</w:t>
      </w:r>
      <w:r>
        <w:rPr>
          <w:rFonts w:ascii="Arial" w:hAnsi="Arial" w:cs="Arial"/>
          <w:szCs w:val="24"/>
        </w:rPr>
        <w:t xml:space="preserve">     </w:t>
      </w:r>
    </w:p>
    <w:p w:rsidR="003A5DE0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Kontaktná</w:t>
      </w:r>
      <w:r w:rsidR="003A5DE0">
        <w:rPr>
          <w:rFonts w:ascii="Arial" w:hAnsi="Arial" w:cs="Arial"/>
          <w:szCs w:val="24"/>
        </w:rPr>
        <w:t xml:space="preserve"> osob</w:t>
      </w:r>
      <w:r>
        <w:rPr>
          <w:rFonts w:ascii="Arial" w:hAnsi="Arial" w:cs="Arial"/>
          <w:szCs w:val="24"/>
        </w:rPr>
        <w:t xml:space="preserve">a: </w:t>
      </w:r>
      <w:proofErr w:type="spellStart"/>
      <w:r>
        <w:rPr>
          <w:rFonts w:ascii="Arial" w:hAnsi="Arial" w:cs="Arial"/>
          <w:szCs w:val="24"/>
        </w:rPr>
        <w:t>Kurčinka</w:t>
      </w:r>
      <w:proofErr w:type="spellEnd"/>
      <w:r>
        <w:rPr>
          <w:rFonts w:ascii="Arial" w:hAnsi="Arial" w:cs="Arial"/>
          <w:szCs w:val="24"/>
        </w:rPr>
        <w:t xml:space="preserve"> Anton Tel. 0907 803 835</w:t>
      </w:r>
    </w:p>
    <w:p w:rsidR="003A5DE0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 </w:t>
      </w: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7. Zábezpeka a fakturácie: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Súťaž bude vyhodnotená </w:t>
      </w:r>
      <w:r w:rsidR="008E2B98">
        <w:rPr>
          <w:rFonts w:ascii="Arial" w:hAnsi="Arial" w:cs="Arial"/>
          <w:color w:val="000000" w:themeColor="text1"/>
          <w:szCs w:val="24"/>
        </w:rPr>
        <w:t>12</w:t>
      </w:r>
      <w:r w:rsidR="00F01F6B">
        <w:rPr>
          <w:rFonts w:ascii="Arial" w:hAnsi="Arial" w:cs="Arial"/>
          <w:color w:val="000000" w:themeColor="text1"/>
          <w:szCs w:val="24"/>
        </w:rPr>
        <w:t>.</w:t>
      </w:r>
      <w:r w:rsidR="008E2B98">
        <w:rPr>
          <w:rFonts w:ascii="Arial" w:hAnsi="Arial" w:cs="Arial"/>
          <w:color w:val="000000" w:themeColor="text1"/>
          <w:szCs w:val="24"/>
        </w:rPr>
        <w:t>02</w:t>
      </w:r>
      <w:r w:rsidR="002710A8">
        <w:rPr>
          <w:rFonts w:ascii="Arial" w:hAnsi="Arial" w:cs="Arial"/>
          <w:color w:val="000000" w:themeColor="text1"/>
          <w:szCs w:val="24"/>
        </w:rPr>
        <w:t>.</w:t>
      </w:r>
      <w:r w:rsidR="00F01F6B">
        <w:rPr>
          <w:rFonts w:ascii="Arial" w:hAnsi="Arial" w:cs="Arial"/>
          <w:color w:val="000000" w:themeColor="text1"/>
          <w:szCs w:val="24"/>
        </w:rPr>
        <w:t>201</w:t>
      </w:r>
      <w:r w:rsidR="008E2B98">
        <w:rPr>
          <w:rFonts w:ascii="Arial" w:hAnsi="Arial" w:cs="Arial"/>
          <w:color w:val="000000" w:themeColor="text1"/>
          <w:szCs w:val="24"/>
        </w:rPr>
        <w:t>8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Do 5 pracovných dní od vyhodnotenia súťaže bude víťaz vyzvaný na zloženie 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zábezpeky. Zábezpeka je stanovená vo výške 80% vysúťaženej sumy. Po prevode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 na účet SUPS bude s ním podpísaná kúpnopredajná zmluva.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Fakturačné obdobie bude podľa dohody. Ak nebude uhradená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faktúra, ďalší odvoz nebude  možný. Zábezpeka bude vrátená odberateľovi po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vyvezení skladov a uhradení poslednej faktúry.</w:t>
      </w: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 Dlhej nad Oravou dňa </w:t>
      </w:r>
      <w:r w:rsidR="008E2B98">
        <w:rPr>
          <w:rFonts w:ascii="Arial" w:hAnsi="Arial" w:cs="Arial"/>
          <w:sz w:val="28"/>
          <w:szCs w:val="28"/>
        </w:rPr>
        <w:t>06</w:t>
      </w:r>
      <w:r w:rsidR="000D7CF9">
        <w:rPr>
          <w:rFonts w:ascii="Arial" w:hAnsi="Arial" w:cs="Arial"/>
          <w:sz w:val="28"/>
          <w:szCs w:val="28"/>
        </w:rPr>
        <w:t>.</w:t>
      </w:r>
      <w:r w:rsidR="008E2B98">
        <w:rPr>
          <w:rFonts w:ascii="Arial" w:hAnsi="Arial" w:cs="Arial"/>
          <w:sz w:val="28"/>
          <w:szCs w:val="28"/>
        </w:rPr>
        <w:t>02</w:t>
      </w:r>
      <w:r w:rsidR="00F01F6B">
        <w:rPr>
          <w:rFonts w:ascii="Arial" w:hAnsi="Arial" w:cs="Arial"/>
          <w:sz w:val="28"/>
          <w:szCs w:val="28"/>
        </w:rPr>
        <w:t>.201</w:t>
      </w:r>
      <w:r w:rsidR="008E2B98">
        <w:rPr>
          <w:rFonts w:ascii="Arial" w:hAnsi="Arial" w:cs="Arial"/>
          <w:sz w:val="28"/>
          <w:szCs w:val="28"/>
        </w:rPr>
        <w:t>8</w:t>
      </w:r>
      <w:r w:rsidR="000639BC">
        <w:rPr>
          <w:rFonts w:ascii="Arial" w:hAnsi="Arial" w:cs="Arial"/>
          <w:sz w:val="28"/>
          <w:szCs w:val="28"/>
        </w:rPr>
        <w:t xml:space="preserve">         </w:t>
      </w:r>
    </w:p>
    <w:p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</w:p>
    <w:p w:rsidR="000639BC" w:rsidRPr="000639BC" w:rsidRDefault="000639BC" w:rsidP="003A5DE0">
      <w:pPr>
        <w:jc w:val="left"/>
        <w:rPr>
          <w:rFonts w:ascii="Monotype Corsiva" w:hAnsi="Monotype Corsiva" w:cs="Arial"/>
          <w:i/>
          <w:sz w:val="28"/>
          <w:szCs w:val="28"/>
        </w:rPr>
      </w:pPr>
      <w:r w:rsidRPr="000639BC">
        <w:rPr>
          <w:rFonts w:ascii="Monotype Corsiva" w:hAnsi="Monotype Corsiva" w:cs="Arial"/>
          <w:i/>
          <w:sz w:val="28"/>
          <w:szCs w:val="28"/>
        </w:rPr>
        <w:t xml:space="preserve">           </w:t>
      </w:r>
      <w:r>
        <w:rPr>
          <w:rFonts w:ascii="Monotype Corsiva" w:hAnsi="Monotype Corsiva" w:cs="Arial"/>
          <w:i/>
          <w:sz w:val="28"/>
          <w:szCs w:val="28"/>
        </w:rPr>
        <w:t xml:space="preserve">                 </w:t>
      </w:r>
      <w:r w:rsidRPr="000639BC">
        <w:rPr>
          <w:rFonts w:ascii="Monotype Corsiva" w:hAnsi="Monotype Corsiva" w:cs="Arial"/>
          <w:i/>
          <w:sz w:val="28"/>
          <w:szCs w:val="28"/>
        </w:rPr>
        <w:t xml:space="preserve">                                                         Ing. </w:t>
      </w:r>
      <w:proofErr w:type="spellStart"/>
      <w:r w:rsidRPr="000639BC">
        <w:rPr>
          <w:rFonts w:ascii="Monotype Corsiva" w:hAnsi="Monotype Corsiva" w:cs="Arial"/>
          <w:i/>
          <w:sz w:val="28"/>
          <w:szCs w:val="28"/>
        </w:rPr>
        <w:t>Haviarová</w:t>
      </w:r>
      <w:proofErr w:type="spellEnd"/>
      <w:r w:rsidRPr="000639BC">
        <w:rPr>
          <w:rFonts w:ascii="Monotype Corsiva" w:hAnsi="Monotype Corsiva" w:cs="Arial"/>
          <w:i/>
          <w:sz w:val="28"/>
          <w:szCs w:val="28"/>
        </w:rPr>
        <w:t xml:space="preserve"> Mária </w:t>
      </w:r>
      <w:proofErr w:type="spellStart"/>
      <w:r w:rsidRPr="000639BC">
        <w:rPr>
          <w:rFonts w:ascii="Monotype Corsiva" w:hAnsi="Monotype Corsiva" w:cs="Arial"/>
          <w:i/>
          <w:sz w:val="28"/>
          <w:szCs w:val="28"/>
        </w:rPr>
        <w:t>v.r</w:t>
      </w:r>
      <w:proofErr w:type="spellEnd"/>
      <w:r w:rsidRPr="000639BC">
        <w:rPr>
          <w:rFonts w:ascii="Monotype Corsiva" w:hAnsi="Monotype Corsiva" w:cs="Arial"/>
          <w:i/>
          <w:sz w:val="28"/>
          <w:szCs w:val="28"/>
        </w:rPr>
        <w:t>.</w:t>
      </w:r>
    </w:p>
    <w:p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      predseda  SUPS Dlhá nad Oravou</w:t>
      </w:r>
    </w:p>
    <w:p w:rsidR="003A5DE0" w:rsidRDefault="003A5DE0" w:rsidP="003A5DE0"/>
    <w:p w:rsidR="00053E3A" w:rsidRDefault="00053E3A"/>
    <w:sectPr w:rsidR="00053E3A" w:rsidSect="0032260D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DE0"/>
    <w:rsid w:val="000500CF"/>
    <w:rsid w:val="00052A9F"/>
    <w:rsid w:val="00053E3A"/>
    <w:rsid w:val="000639BC"/>
    <w:rsid w:val="00082BC0"/>
    <w:rsid w:val="000A6A5B"/>
    <w:rsid w:val="000B5E1B"/>
    <w:rsid w:val="000D7CF9"/>
    <w:rsid w:val="001762BB"/>
    <w:rsid w:val="00194AB7"/>
    <w:rsid w:val="001A0DE9"/>
    <w:rsid w:val="0023520A"/>
    <w:rsid w:val="002710A8"/>
    <w:rsid w:val="002C6D1E"/>
    <w:rsid w:val="0032260D"/>
    <w:rsid w:val="003A5DE0"/>
    <w:rsid w:val="0043545C"/>
    <w:rsid w:val="00443498"/>
    <w:rsid w:val="004F4928"/>
    <w:rsid w:val="005B1284"/>
    <w:rsid w:val="00634CFC"/>
    <w:rsid w:val="00646B41"/>
    <w:rsid w:val="00650A63"/>
    <w:rsid w:val="006931BA"/>
    <w:rsid w:val="00697116"/>
    <w:rsid w:val="00717EBC"/>
    <w:rsid w:val="00760B98"/>
    <w:rsid w:val="007746A4"/>
    <w:rsid w:val="00851457"/>
    <w:rsid w:val="00872F54"/>
    <w:rsid w:val="008D76C7"/>
    <w:rsid w:val="008E2B98"/>
    <w:rsid w:val="0099110B"/>
    <w:rsid w:val="009A53BC"/>
    <w:rsid w:val="009E6CFB"/>
    <w:rsid w:val="00A0412D"/>
    <w:rsid w:val="00AC040E"/>
    <w:rsid w:val="00AE7E9D"/>
    <w:rsid w:val="00B1072D"/>
    <w:rsid w:val="00BC61C5"/>
    <w:rsid w:val="00C33E97"/>
    <w:rsid w:val="00CA243B"/>
    <w:rsid w:val="00CA462E"/>
    <w:rsid w:val="00D2126A"/>
    <w:rsid w:val="00D5154E"/>
    <w:rsid w:val="00D64A40"/>
    <w:rsid w:val="00EA69B2"/>
    <w:rsid w:val="00EC71A0"/>
    <w:rsid w:val="00F01F6B"/>
    <w:rsid w:val="00F7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F71CC"/>
  <w15:docId w15:val="{011D5437-240E-484C-A848-131D18CD5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line="160" w:lineRule="atLeas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3A5DE0"/>
    <w:pPr>
      <w:spacing w:line="360" w:lineRule="auto"/>
      <w:jc w:val="both"/>
    </w:pPr>
    <w:rPr>
      <w:rFonts w:ascii="Times New Roman" w:hAnsi="Times New Roman"/>
      <w:sz w:val="24"/>
      <w:szCs w:val="7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50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dcterms:created xsi:type="dcterms:W3CDTF">2017-06-19T08:21:00Z</dcterms:created>
  <dcterms:modified xsi:type="dcterms:W3CDTF">2018-02-06T10:57:00Z</dcterms:modified>
</cp:coreProperties>
</file>